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D3" w:rsidRDefault="007C18D3"/>
    <w:p w:rsidR="009A63F1" w:rsidRDefault="009A63F1"/>
    <w:p w:rsidR="00350E8F" w:rsidRDefault="00350E8F"/>
    <w:p w:rsidR="00350E8F" w:rsidRPr="00350E8F" w:rsidRDefault="00350E8F" w:rsidP="00350E8F">
      <w:pPr>
        <w:rPr>
          <w:vanish/>
        </w:rPr>
      </w:pPr>
      <w:r>
        <w:rPr>
          <w:vanish/>
        </w:rPr>
        <w:t>T</w:t>
      </w:r>
      <w:bookmarkStart w:id="0" w:name="_GoBack"/>
      <w:bookmarkEnd w:id="0"/>
      <w:r>
        <w:rPr>
          <w:vanish/>
        </w:rPr>
        <w:t>ych  nie ma</w:t>
      </w:r>
    </w:p>
    <w:p w:rsidR="009A63F1" w:rsidRDefault="009A63F1">
      <w:hyperlink r:id="rId4" w:history="1">
        <w:r w:rsidRPr="007641B6">
          <w:rPr>
            <w:rStyle w:val="Hipercze"/>
          </w:rPr>
          <w:t>https://www.biblio.com/the-unspoken-way-haragei-by-matsumoto-michihiro/work/858807?srsltid=AfmBOoozAI6UBioXC8BspusIBXwXr8hp3zABeJCVC2USkYALJt_oeGG0</w:t>
        </w:r>
      </w:hyperlink>
    </w:p>
    <w:p w:rsidR="00843BF0" w:rsidRPr="00843BF0" w:rsidRDefault="00843BF0" w:rsidP="00843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43BF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Makino, S. (2002). </w:t>
      </w:r>
      <w:proofErr w:type="spellStart"/>
      <w:r w:rsidRPr="00843BF0">
        <w:rPr>
          <w:rFonts w:ascii="Courier New" w:eastAsia="Times New Roman" w:hAnsi="Courier New" w:cs="Courier New"/>
          <w:sz w:val="20"/>
          <w:szCs w:val="20"/>
          <w:lang w:val="en-US" w:eastAsia="pl-PL"/>
        </w:rPr>
        <w:t>Uchi</w:t>
      </w:r>
      <w:proofErr w:type="spellEnd"/>
      <w:r w:rsidRPr="00843BF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and </w:t>
      </w:r>
      <w:proofErr w:type="spellStart"/>
      <w:r w:rsidRPr="00843BF0">
        <w:rPr>
          <w:rFonts w:ascii="Courier New" w:eastAsia="Times New Roman" w:hAnsi="Courier New" w:cs="Courier New"/>
          <w:sz w:val="20"/>
          <w:szCs w:val="20"/>
          <w:lang w:val="en-US" w:eastAsia="pl-PL"/>
        </w:rPr>
        <w:t>soto</w:t>
      </w:r>
      <w:proofErr w:type="spellEnd"/>
      <w:r w:rsidRPr="00843BF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 as cultural and linguistic metaphors. In R.T. Donahue (Ed.), Exploring </w:t>
      </w:r>
      <w:proofErr w:type="spellStart"/>
      <w:r w:rsidRPr="00843BF0">
        <w:rPr>
          <w:rFonts w:ascii="Courier New" w:eastAsia="Times New Roman" w:hAnsi="Courier New" w:cs="Courier New"/>
          <w:sz w:val="20"/>
          <w:szCs w:val="20"/>
          <w:lang w:val="en-US" w:eastAsia="pl-PL"/>
        </w:rPr>
        <w:t>Japaneseness</w:t>
      </w:r>
      <w:proofErr w:type="spellEnd"/>
      <w:r w:rsidRPr="00843BF0">
        <w:rPr>
          <w:rFonts w:ascii="Courier New" w:eastAsia="Times New Roman" w:hAnsi="Courier New" w:cs="Courier New"/>
          <w:sz w:val="20"/>
          <w:szCs w:val="20"/>
          <w:lang w:val="en-US" w:eastAsia="pl-PL"/>
        </w:rPr>
        <w:t xml:space="preserve">: On Japanese enactments of culture and consciousness (pp. 29-64). </w:t>
      </w:r>
      <w:proofErr w:type="spellStart"/>
      <w:r w:rsidRPr="00843BF0">
        <w:rPr>
          <w:rFonts w:ascii="Courier New" w:eastAsia="Times New Roman" w:hAnsi="Courier New" w:cs="Courier New"/>
          <w:sz w:val="20"/>
          <w:szCs w:val="20"/>
          <w:lang w:eastAsia="pl-PL"/>
        </w:rPr>
        <w:t>Westport</w:t>
      </w:r>
      <w:proofErr w:type="spellEnd"/>
      <w:r w:rsidRPr="00843BF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, CT: </w:t>
      </w:r>
      <w:proofErr w:type="spellStart"/>
      <w:r w:rsidRPr="00843BF0">
        <w:rPr>
          <w:rFonts w:ascii="Courier New" w:eastAsia="Times New Roman" w:hAnsi="Courier New" w:cs="Courier New"/>
          <w:sz w:val="20"/>
          <w:szCs w:val="20"/>
          <w:lang w:eastAsia="pl-PL"/>
        </w:rPr>
        <w:t>Ablex</w:t>
      </w:r>
      <w:proofErr w:type="spellEnd"/>
      <w:r w:rsidRPr="00843BF0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</w:p>
    <w:p w:rsidR="00843BF0" w:rsidRDefault="00843BF0" w:rsidP="00843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843BF0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Wysłane z </w:t>
      </w:r>
      <w:proofErr w:type="spellStart"/>
      <w:r w:rsidRPr="00843BF0">
        <w:rPr>
          <w:rFonts w:ascii="Courier New" w:eastAsia="Times New Roman" w:hAnsi="Courier New" w:cs="Courier New"/>
          <w:sz w:val="20"/>
          <w:szCs w:val="20"/>
          <w:lang w:eastAsia="pl-PL"/>
        </w:rPr>
        <w:t>iPhone'a</w:t>
      </w:r>
      <w:proofErr w:type="spellEnd"/>
    </w:p>
    <w:p w:rsidR="00843BF0" w:rsidRPr="00843BF0" w:rsidRDefault="00843BF0" w:rsidP="00843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A63F1" w:rsidRDefault="009A63F1"/>
    <w:sectPr w:rsidR="009A6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F1"/>
    <w:rsid w:val="00350E8F"/>
    <w:rsid w:val="007C18D3"/>
    <w:rsid w:val="00843BF0"/>
    <w:rsid w:val="009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7E5B-3E4B-4614-8426-1F1EF964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63F1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43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43BF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io.com/the-unspoken-way-haragei-by-matsumoto-michihiro/work/858807?srsltid=AfmBOoozAI6UBioXC8BspusIBXwXr8hp3zABeJCVC2USkYALJt_oeGG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2024-10-27T17:22:00Z</dcterms:created>
  <dcterms:modified xsi:type="dcterms:W3CDTF">2024-10-27T18:22:00Z</dcterms:modified>
</cp:coreProperties>
</file>